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29" w:rsidRDefault="00F41829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5519E6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5519E6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41829" w:rsidRDefault="00F41829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F41829" w:rsidRDefault="00F41829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D66088">
        <w:rPr>
          <w:rFonts w:hint="eastAsia"/>
          <w:lang w:eastAsia="zh-CN"/>
        </w:rPr>
        <w:t>山中湖村</w:t>
      </w:r>
      <w:r>
        <w:rPr>
          <w:rFonts w:hint="eastAsia"/>
          <w:lang w:eastAsia="zh-CN"/>
        </w:rPr>
        <w:t xml:space="preserve">長　</w:t>
      </w:r>
      <w:r w:rsidR="00D66088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>様</w:t>
      </w:r>
    </w:p>
    <w:p w:rsidR="00F41829" w:rsidRDefault="001D1AD2" w:rsidP="00D66088">
      <w:pPr>
        <w:ind w:right="840"/>
        <w:jc w:val="center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85ABE" wp14:editId="322DE4CB">
                <wp:simplePos x="0" y="0"/>
                <wp:positionH relativeFrom="column">
                  <wp:posOffset>4015105</wp:posOffset>
                </wp:positionH>
                <wp:positionV relativeFrom="paragraph">
                  <wp:posOffset>205740</wp:posOffset>
                </wp:positionV>
                <wp:extent cx="45085" cy="38100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righ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16.15pt;margin-top:16.2pt;width:3.5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lFlwIAAG0FAAAOAAAAZHJzL2Uyb0RvYy54bWysVM1u1DAQviPxDpbvNEm7hbJqtlpaFSFV&#10;tKJFPbuOvbFwPMb2bna59cyBA48AEg/AI1V9D8ZOsrsqlRCIS+Lx/Hm++WYOj5aNJgvhvAJT0mIn&#10;p0QYDpUys5K+vzp9dkCJD8xUTIMRJV0JT48mT58ctnYsdqEGXQlHMIjx49aWtA7BjrPM81o0zO+A&#10;FQaVElzDAopullWOtRi90dlunj/PWnCVdcCF93h70inpJMWXUvBwLqUXgeiS4ttC+rr0vYnfbHLI&#10;xjPHbK14/wz2D69omDKYdB3qhAVG5k79FqpR3IEHGXY4NBlIqbhINWA1Rf6gmsuaWZFqQXC8XcPk&#10;/19Y/nZx4YiqSrpHiWENtuj+y8/77z/ubj/f3X67u/1K9iJIrfVjtL20F66XPB5jxUvpmvjHWsgy&#10;AbtaAyuWgXC8HO3nB/uUcNTsHRR5nnDPNr7W+fBaQEPioaROzerwyjH+QYSEKluc+YB50WUwjSkN&#10;nCqtUwu1iRcetKriXRIih8SxdmTBsPthWcRCMMSWFUrRM4vldQWlU1hpEUNo805IRAdLKNJDEi83&#10;MRnnwoQhbrKObhJfsHbM/+zY20dXkTj7N85rj5QZTFg7N8qAeyz7BgrZ2Q8IdHVHCG6gWiExHHQT&#10;4y0/VdibM+bDBXM4IjhMOPbhHD9SQ1tS6E+U1OA+PXYf7ZG5qKWkxZErqf84Z05Qot8Y5PTLYjSK&#10;M5qE0f6LXRTctuZmW2PmzTFgXwtcMJanY7QPejhKB801bodpzIoqZjjmLikPbhCOQ7cKcL9wMZ0m&#10;M5xLy8KZubR86Hrk3NXymjnbEzQgsd/CMJ5s/ICfnW3sh4HpPIBUibwbXHu8caYTIfv9E5fGtpys&#10;Nlty8gsAAP//AwBQSwMEFAAGAAgAAAAhAOsyfSjfAAAACQEAAA8AAABkcnMvZG93bnJldi54bWxM&#10;j0FPwzAMhe9I/IfISFwmltKgauuaTgiJEwK0gXb2Gq+taJKuybqOX485wc32e3rvc7GebCdGGkLr&#10;nYb7eQKCXOVN62oNnx/PdwsQIaIz2HlHGi4UYF1eXxWYG392Gxq3sRYc4kKOGpoY+1zKUDVkMcx9&#10;T461gx8sRl6HWpoBzxxuO5kmSSYtto4bGuzpqaHqa3uy3Ivvx5fZmF1mu+Prm8Fd/F6oqPXtzfS4&#10;AhFpin9m+MVndCiZae9PzgTRachUqtiqQaUPINiQqSUPew1LPsiykP8/KH8AAAD//wMAUEsBAi0A&#10;FAAGAAgAAAAhALaDOJL+AAAA4QEAABMAAAAAAAAAAAAAAAAAAAAAAFtDb250ZW50X1R5cGVzXS54&#10;bWxQSwECLQAUAAYACAAAACEAOP0h/9YAAACUAQAACwAAAAAAAAAAAAAAAAAvAQAAX3JlbHMvLnJl&#10;bHNQSwECLQAUAAYACAAAACEA0oBpRZcCAABtBQAADgAAAAAAAAAAAAAAAAAuAgAAZHJzL2Uyb0Rv&#10;Yy54bWxQSwECLQAUAAYACAAAACEA6zJ9KN8AAAAJAQAADwAAAAAAAAAAAAAAAADxBAAAZHJzL2Rv&#10;d25yZXYueG1sUEsFBgAAAAAEAAQA8wAAAP0FAAAAAA==&#10;" adj="213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38D60" wp14:editId="70339D59">
                <wp:simplePos x="0" y="0"/>
                <wp:positionH relativeFrom="column">
                  <wp:posOffset>2605405</wp:posOffset>
                </wp:positionH>
                <wp:positionV relativeFrom="paragraph">
                  <wp:posOffset>205740</wp:posOffset>
                </wp:positionV>
                <wp:extent cx="45085" cy="3810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05.15pt;margin-top:16.2pt;width:3.5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L1lQIAAGwFAAAOAAAAZHJzL2Uyb0RvYy54bWysVM1uEzEQviPxDpbvdHdDCiXqpgqpipCq&#10;tqJFPTteu7HweoztZBNuPXPkEUDwCDxQ1fdg7N1NolIJgbjsejx/nm++mcOjVa3JUjivwJS02Msp&#10;EYZDpcxNSd9fnTw7oMQHZiqmwYiSroWnR+OnTw4bOxIDmIOuhCMYxPhRY0s6D8GOsszzuaiZ3wMr&#10;DColuJoFFN1NVjnWYPRaZ4M8f5E14CrrgAvv8fa4VdJxii+l4OFcSi8C0SXFt4X0dek7i99sfMhG&#10;N47ZueLdM9g/vKJmymDSTahjFhhZOPVbqFpxBx5k2ONQZyCl4iLVgNUU+YNqLufMilQLguPtBib/&#10;/8Lys+WFI6oq6YASw2ps0f3P7/ffftzdfr67/Xp3+4UMIkiN9SO0vbQXrpM8HmPFK+nq+MdayCoB&#10;u94AK1aBcLwc7ucH+5Rw1Dw/KPI84Z5tfa3z4Y2AmsRDSbWQ4bVj/IMICVS2PPUB06JHbxkzGjhR&#10;WqcOahMvPGhVxbskRAqJqXZkybD5YVXEOjDEjhVK0TOL1bX1pFNYaxFDaPNOSAQHKyjSQxIttzEZ&#10;58KEPm6yjm4SX7BxzP/s2NlHV5Eo+zfOG4+UGUzYONfKgHss+xYK2dr3CLR1RwhmUK2RFw7agfGW&#10;nyhszSnz4YI5nBCcJZz6cI4fqaEpKXQnSubgPj12H+2RuKilpMGJK6n/uGBOUKLfGqT0q2I4jCOa&#10;hOH+ywEKblcz29WYRT0F7GuB+8XydIz2QfdH6aC+xuUwiVlRxQzH3CXlwfXCNLSbANcLF5NJMsOx&#10;tCycmkvL+65Hzl2trpmzHT8D8voM+ulkowf8bG1jPwxMFgGkSuTd4trhjSOdCNmtn7gzduVktV2S&#10;418AAAD//wMAUEsDBBQABgAIAAAAIQA+12oc3gAAAAkBAAAPAAAAZHJzL2Rvd25yZXYueG1sTI/L&#10;TsMwEEX3SPyDNUhsELWThkdDnKpCqsQCCVH4gGnsxlHjcYjdJvw9wwp28zi6c6Zaz74XZzvGLpCG&#10;bKFAWGqC6ajV8PmxvX0EEROSwT6Q1fBtI6zry4sKSxMmerfnXWoFh1AsUYNLaSiljI2zHuMiDJZ4&#10;dwijx8Tt2Eoz4sThvpe5UvfSY0d8weFgn51tjruT14CvynzlNL3d3G1fVoej20SFrdbXV/PmCUSy&#10;c/qD4Vef1aFmp304kYmi11BkasmohmVegGCgyB642GtY8UDWlfz/Qf0DAAD//wMAUEsBAi0AFAAG&#10;AAgAAAAhALaDOJL+AAAA4QEAABMAAAAAAAAAAAAAAAAAAAAAAFtDb250ZW50X1R5cGVzXS54bWxQ&#10;SwECLQAUAAYACAAAACEAOP0h/9YAAACUAQAACwAAAAAAAAAAAAAAAAAvAQAAX3JlbHMvLnJlbHNQ&#10;SwECLQAUAAYACAAAACEAHlmC9ZUCAABsBQAADgAAAAAAAAAAAAAAAAAuAgAAZHJzL2Uyb0RvYy54&#10;bWxQSwECLQAUAAYACAAAACEAPtdqHN4AAAAJAQAADwAAAAAAAAAAAAAAAADvBAAAZHJzL2Rvd25y&#10;ZXYueG1sUEsFBgAAAAAEAAQA8wAAAPoFAAAAAA==&#10;" adj="213" strokecolor="black [3213]"/>
            </w:pict>
          </mc:Fallback>
        </mc:AlternateContent>
      </w:r>
      <w:r w:rsidR="00D66088">
        <w:rPr>
          <w:rFonts w:hint="eastAsia"/>
          <w:lang w:eastAsia="zh-CN"/>
        </w:rPr>
        <w:t xml:space="preserve">　　　　　　　　　　　　　　　申請者（井戸設置者）</w:t>
      </w:r>
      <w:r w:rsidR="00F41829">
        <w:rPr>
          <w:rFonts w:hint="eastAsia"/>
          <w:lang w:eastAsia="zh-CN"/>
        </w:rPr>
        <w:t xml:space="preserve">住所　　　　　　　</w:t>
      </w:r>
    </w:p>
    <w:p w:rsidR="00D66088" w:rsidRPr="00D66088" w:rsidRDefault="00F41829" w:rsidP="00D66088">
      <w:pPr>
        <w:ind w:right="840" w:firstLineChars="1600" w:firstLine="3360"/>
      </w:pPr>
      <w:r>
        <w:rPr>
          <w:rFonts w:hint="eastAsia"/>
        </w:rPr>
        <w:t>氏</w:t>
      </w:r>
      <w:r w:rsidR="00D66088">
        <w:rPr>
          <w:rFonts w:hint="eastAsia"/>
        </w:rPr>
        <w:t xml:space="preserve">　名　法人にあっては名称　　　　　　印</w:t>
      </w:r>
    </w:p>
    <w:p w:rsidR="00D66088" w:rsidRPr="00D66088" w:rsidRDefault="00D66088" w:rsidP="00D66088">
      <w:pPr>
        <w:ind w:right="840" w:firstLineChars="1600" w:firstLine="3360"/>
      </w:pPr>
      <w:r>
        <w:rPr>
          <w:rFonts w:hint="eastAsia"/>
        </w:rPr>
        <w:t xml:space="preserve">　　　　及び代表者の氏名　　　　</w:t>
      </w:r>
    </w:p>
    <w:p w:rsidR="00F41829" w:rsidRDefault="00F41829"/>
    <w:p w:rsidR="00F41829" w:rsidRDefault="005519E6">
      <w:pPr>
        <w:jc w:val="center"/>
      </w:pPr>
      <w:r>
        <w:rPr>
          <w:rFonts w:hint="eastAsia"/>
        </w:rPr>
        <w:t>地下水採取量及び水位測定結果報告書</w:t>
      </w:r>
    </w:p>
    <w:p w:rsidR="00F41829" w:rsidRDefault="00F41829"/>
    <w:p w:rsidR="00F41829" w:rsidRDefault="00F41829">
      <w:r>
        <w:rPr>
          <w:rFonts w:hint="eastAsia"/>
        </w:rPr>
        <w:t xml:space="preserve">　</w:t>
      </w:r>
      <w:r w:rsidR="009E0B61">
        <w:rPr>
          <w:rFonts w:hint="eastAsia"/>
        </w:rPr>
        <w:t>山中湖村地下水の保全及び採取適正化に関する条例</w:t>
      </w:r>
      <w:r>
        <w:rPr>
          <w:rFonts w:hint="eastAsia"/>
        </w:rPr>
        <w:t>第</w:t>
      </w:r>
      <w:r w:rsidR="005519E6">
        <w:rPr>
          <w:rFonts w:hint="eastAsia"/>
        </w:rPr>
        <w:t>14</w:t>
      </w:r>
      <w:r>
        <w:rPr>
          <w:rFonts w:hint="eastAsia"/>
        </w:rPr>
        <w:t>条</w:t>
      </w:r>
      <w:r w:rsidR="005519E6">
        <w:rPr>
          <w:rFonts w:hint="eastAsia"/>
        </w:rPr>
        <w:t>第3項</w:t>
      </w:r>
      <w:r>
        <w:rPr>
          <w:rFonts w:hint="eastAsia"/>
        </w:rPr>
        <w:t>の規定により、次のとおり</w:t>
      </w:r>
      <w:r w:rsidR="005519E6">
        <w:rPr>
          <w:rFonts w:hint="eastAsia"/>
        </w:rPr>
        <w:t>報告</w:t>
      </w:r>
      <w:r>
        <w:rPr>
          <w:rFonts w:hint="eastAsia"/>
        </w:rPr>
        <w:t>します。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966"/>
        <w:gridCol w:w="2245"/>
        <w:gridCol w:w="758"/>
        <w:gridCol w:w="937"/>
        <w:gridCol w:w="482"/>
        <w:gridCol w:w="1075"/>
        <w:gridCol w:w="341"/>
        <w:gridCol w:w="2127"/>
      </w:tblGrid>
      <w:tr w:rsidR="00431240" w:rsidTr="005519E6">
        <w:trPr>
          <w:cantSplit/>
          <w:trHeight w:val="227"/>
        </w:trPr>
        <w:tc>
          <w:tcPr>
            <w:tcW w:w="966" w:type="dxa"/>
            <w:vMerge w:val="restart"/>
            <w:textDirection w:val="tbRlV"/>
            <w:vAlign w:val="center"/>
          </w:tcPr>
          <w:p w:rsidR="00431240" w:rsidRDefault="006D2761" w:rsidP="00813A15">
            <w:pPr>
              <w:ind w:left="113" w:right="113"/>
              <w:jc w:val="center"/>
            </w:pPr>
            <w:r>
              <w:rPr>
                <w:rFonts w:hint="eastAsia"/>
              </w:rPr>
              <w:t>工場又は事業場</w:t>
            </w:r>
            <w:r w:rsidR="00813A15">
              <w:rPr>
                <w:rFonts w:hint="eastAsia"/>
              </w:rPr>
              <w:t>等</w:t>
            </w:r>
          </w:p>
        </w:tc>
        <w:tc>
          <w:tcPr>
            <w:tcW w:w="2245" w:type="dxa"/>
            <w:vAlign w:val="center"/>
          </w:tcPr>
          <w:p w:rsidR="006D2761" w:rsidRDefault="006D2761" w:rsidP="00813A15">
            <w:pPr>
              <w:jc w:val="center"/>
            </w:pPr>
            <w:r>
              <w:rPr>
                <w:rFonts w:hint="eastAsia"/>
              </w:rPr>
              <w:t>条例第4条の規定</w:t>
            </w:r>
          </w:p>
          <w:p w:rsidR="00431240" w:rsidRDefault="006D2761" w:rsidP="00813A15">
            <w:pPr>
              <w:jc w:val="center"/>
            </w:pPr>
            <w:r>
              <w:rPr>
                <w:rFonts w:hint="eastAsia"/>
              </w:rPr>
              <w:t>による許可年月日</w:t>
            </w:r>
          </w:p>
        </w:tc>
        <w:tc>
          <w:tcPr>
            <w:tcW w:w="5720" w:type="dxa"/>
            <w:gridSpan w:val="6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6D2761" w:rsidTr="005519E6">
        <w:trPr>
          <w:cantSplit/>
          <w:trHeight w:val="454"/>
        </w:trPr>
        <w:tc>
          <w:tcPr>
            <w:tcW w:w="966" w:type="dxa"/>
            <w:vMerge/>
            <w:textDirection w:val="tbRlV"/>
            <w:vAlign w:val="center"/>
          </w:tcPr>
          <w:p w:rsidR="006D2761" w:rsidRDefault="006D2761" w:rsidP="00813A15">
            <w:pPr>
              <w:ind w:left="113" w:right="113"/>
              <w:jc w:val="center"/>
            </w:pPr>
          </w:p>
        </w:tc>
        <w:tc>
          <w:tcPr>
            <w:tcW w:w="2245" w:type="dxa"/>
            <w:vAlign w:val="center"/>
          </w:tcPr>
          <w:p w:rsidR="006D2761" w:rsidRDefault="006D2761" w:rsidP="00813A15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720" w:type="dxa"/>
            <w:gridSpan w:val="6"/>
            <w:vAlign w:val="center"/>
          </w:tcPr>
          <w:p w:rsidR="006D2761" w:rsidRDefault="006D2761" w:rsidP="00813A15">
            <w:pPr>
              <w:jc w:val="center"/>
            </w:pPr>
          </w:p>
        </w:tc>
      </w:tr>
      <w:tr w:rsidR="00431240" w:rsidTr="005519E6">
        <w:trPr>
          <w:trHeight w:val="454"/>
        </w:trPr>
        <w:tc>
          <w:tcPr>
            <w:tcW w:w="966" w:type="dxa"/>
            <w:vMerge/>
          </w:tcPr>
          <w:p w:rsidR="00431240" w:rsidRDefault="00431240"/>
        </w:tc>
        <w:tc>
          <w:tcPr>
            <w:tcW w:w="2245" w:type="dxa"/>
            <w:vAlign w:val="center"/>
          </w:tcPr>
          <w:p w:rsidR="00431240" w:rsidRDefault="006D2761" w:rsidP="006D2761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20" w:type="dxa"/>
            <w:gridSpan w:val="6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5519E6">
        <w:trPr>
          <w:trHeight w:val="454"/>
        </w:trPr>
        <w:tc>
          <w:tcPr>
            <w:tcW w:w="966" w:type="dxa"/>
            <w:vMerge/>
          </w:tcPr>
          <w:p w:rsidR="00431240" w:rsidRDefault="00431240"/>
        </w:tc>
        <w:tc>
          <w:tcPr>
            <w:tcW w:w="2245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業</w:t>
            </w:r>
            <w:r w:rsidR="00813A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177" w:type="dxa"/>
            <w:gridSpan w:val="3"/>
            <w:vAlign w:val="center"/>
          </w:tcPr>
          <w:p w:rsidR="00431240" w:rsidRDefault="00431240" w:rsidP="00813A15">
            <w:pPr>
              <w:jc w:val="center"/>
            </w:pPr>
          </w:p>
        </w:tc>
        <w:tc>
          <w:tcPr>
            <w:tcW w:w="1075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468" w:type="dxa"/>
            <w:gridSpan w:val="2"/>
          </w:tcPr>
          <w:p w:rsidR="00431240" w:rsidRDefault="00431240"/>
        </w:tc>
      </w:tr>
      <w:tr w:rsidR="00431240" w:rsidTr="005519E6">
        <w:trPr>
          <w:trHeight w:val="454"/>
        </w:trPr>
        <w:tc>
          <w:tcPr>
            <w:tcW w:w="966" w:type="dxa"/>
            <w:vMerge/>
          </w:tcPr>
          <w:p w:rsidR="00431240" w:rsidRDefault="00431240"/>
        </w:tc>
        <w:tc>
          <w:tcPr>
            <w:tcW w:w="2245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主な生産品目</w:t>
            </w:r>
          </w:p>
        </w:tc>
        <w:tc>
          <w:tcPr>
            <w:tcW w:w="2177" w:type="dxa"/>
            <w:gridSpan w:val="3"/>
            <w:vAlign w:val="center"/>
          </w:tcPr>
          <w:p w:rsidR="00431240" w:rsidRDefault="00431240" w:rsidP="00813A15">
            <w:pPr>
              <w:jc w:val="center"/>
            </w:pPr>
          </w:p>
        </w:tc>
        <w:tc>
          <w:tcPr>
            <w:tcW w:w="1075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468" w:type="dxa"/>
            <w:gridSpan w:val="2"/>
          </w:tcPr>
          <w:p w:rsidR="00431240" w:rsidRDefault="00431240"/>
        </w:tc>
      </w:tr>
      <w:tr w:rsidR="00431240" w:rsidTr="005519E6">
        <w:trPr>
          <w:trHeight w:val="397"/>
        </w:trPr>
        <w:tc>
          <w:tcPr>
            <w:tcW w:w="3211" w:type="dxa"/>
            <w:gridSpan w:val="2"/>
            <w:vMerge w:val="restart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井戸管理責任者</w:t>
            </w:r>
          </w:p>
          <w:p w:rsidR="00431240" w:rsidRDefault="00431240" w:rsidP="00813A15">
            <w:pPr>
              <w:jc w:val="center"/>
            </w:pPr>
          </w:p>
        </w:tc>
        <w:tc>
          <w:tcPr>
            <w:tcW w:w="758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2" w:type="dxa"/>
            <w:gridSpan w:val="5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5519E6">
        <w:trPr>
          <w:trHeight w:val="397"/>
        </w:trPr>
        <w:tc>
          <w:tcPr>
            <w:tcW w:w="3211" w:type="dxa"/>
            <w:gridSpan w:val="2"/>
            <w:vMerge/>
          </w:tcPr>
          <w:p w:rsidR="00431240" w:rsidRDefault="00431240"/>
        </w:tc>
        <w:tc>
          <w:tcPr>
            <w:tcW w:w="758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962" w:type="dxa"/>
            <w:gridSpan w:val="5"/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5519E6">
        <w:trPr>
          <w:trHeight w:val="397"/>
        </w:trPr>
        <w:tc>
          <w:tcPr>
            <w:tcW w:w="3211" w:type="dxa"/>
            <w:gridSpan w:val="2"/>
            <w:vMerge/>
          </w:tcPr>
          <w:p w:rsidR="00431240" w:rsidRDefault="00431240"/>
        </w:tc>
        <w:tc>
          <w:tcPr>
            <w:tcW w:w="758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vAlign w:val="center"/>
          </w:tcPr>
          <w:p w:rsidR="00431240" w:rsidRDefault="00431240" w:rsidP="00813A15">
            <w:pPr>
              <w:jc w:val="center"/>
            </w:pPr>
          </w:p>
        </w:tc>
      </w:tr>
      <w:tr w:rsidR="00431240" w:rsidTr="005519E6">
        <w:trPr>
          <w:trHeight w:val="397"/>
        </w:trPr>
        <w:tc>
          <w:tcPr>
            <w:tcW w:w="3211" w:type="dxa"/>
            <w:gridSpan w:val="2"/>
            <w:vMerge/>
          </w:tcPr>
          <w:p w:rsidR="00431240" w:rsidRDefault="00431240"/>
        </w:tc>
        <w:tc>
          <w:tcPr>
            <w:tcW w:w="758" w:type="dxa"/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委任</w:t>
            </w:r>
          </w:p>
        </w:tc>
        <w:tc>
          <w:tcPr>
            <w:tcW w:w="4962" w:type="dxa"/>
            <w:gridSpan w:val="5"/>
            <w:tcBorders>
              <w:right w:val="single" w:sz="4" w:space="0" w:color="auto"/>
            </w:tcBorders>
            <w:vAlign w:val="center"/>
          </w:tcPr>
          <w:p w:rsidR="00431240" w:rsidRDefault="00431240" w:rsidP="00813A15">
            <w:pPr>
              <w:jc w:val="center"/>
            </w:pPr>
            <w:r>
              <w:rPr>
                <w:rFonts w:hint="eastAsia"/>
              </w:rPr>
              <w:t>□有　　　　　　□無</w:t>
            </w:r>
          </w:p>
        </w:tc>
      </w:tr>
      <w:tr w:rsidR="00A43EAF" w:rsidTr="00A43EAF">
        <w:trPr>
          <w:trHeight w:val="630"/>
        </w:trPr>
        <w:tc>
          <w:tcPr>
            <w:tcW w:w="3211" w:type="dxa"/>
            <w:gridSpan w:val="2"/>
            <w:vMerge w:val="restart"/>
            <w:vAlign w:val="center"/>
          </w:tcPr>
          <w:p w:rsidR="00A43EAF" w:rsidRDefault="00A43EAF" w:rsidP="00DD7762">
            <w:pPr>
              <w:jc w:val="center"/>
            </w:pPr>
            <w:r>
              <w:rPr>
                <w:rFonts w:hint="eastAsia"/>
              </w:rPr>
              <w:t>地下水の用途等</w:t>
            </w:r>
          </w:p>
        </w:tc>
        <w:tc>
          <w:tcPr>
            <w:tcW w:w="169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43EAF" w:rsidRDefault="00A43EAF" w:rsidP="00A43EAF">
            <w:pPr>
              <w:jc w:val="center"/>
            </w:pPr>
            <w:r>
              <w:rPr>
                <w:rFonts w:hint="eastAsia"/>
              </w:rPr>
              <w:t>地下水の用途</w:t>
            </w:r>
          </w:p>
        </w:tc>
        <w:tc>
          <w:tcPr>
            <w:tcW w:w="4025" w:type="dxa"/>
            <w:gridSpan w:val="4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  <w:r>
              <w:rPr>
                <w:rFonts w:hint="eastAsia"/>
              </w:rPr>
              <w:t>□工場　　□居住施設　　□その他</w:t>
            </w:r>
          </w:p>
          <w:p w:rsidR="00A43EAF" w:rsidRDefault="00A43EAF" w:rsidP="00DD7762">
            <w:pPr>
              <w:jc w:val="center"/>
            </w:pPr>
            <w:r>
              <w:rPr>
                <w:rFonts w:hint="eastAsia"/>
              </w:rPr>
              <w:t>（　　　　　　　　　　　　）</w:t>
            </w:r>
          </w:p>
        </w:tc>
      </w:tr>
      <w:tr w:rsidR="00A43EAF" w:rsidTr="00A43EAF">
        <w:trPr>
          <w:trHeight w:val="165"/>
        </w:trPr>
        <w:tc>
          <w:tcPr>
            <w:tcW w:w="3211" w:type="dxa"/>
            <w:gridSpan w:val="2"/>
            <w:vMerge/>
            <w:vAlign w:val="center"/>
          </w:tcPr>
          <w:p w:rsidR="00A43EAF" w:rsidRDefault="00A43EAF" w:rsidP="00DD7762">
            <w:pPr>
              <w:jc w:val="center"/>
            </w:pPr>
          </w:p>
        </w:tc>
        <w:tc>
          <w:tcPr>
            <w:tcW w:w="169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43EAF" w:rsidRDefault="00A43EAF" w:rsidP="00A43EAF">
            <w:pPr>
              <w:jc w:val="center"/>
            </w:pPr>
            <w:r>
              <w:rPr>
                <w:rFonts w:hint="eastAsia"/>
              </w:rPr>
              <w:t>飲用の有無</w:t>
            </w:r>
          </w:p>
        </w:tc>
        <w:tc>
          <w:tcPr>
            <w:tcW w:w="402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  <w:r>
              <w:rPr>
                <w:rFonts w:hint="eastAsia"/>
              </w:rPr>
              <w:t>□有　　　　　　　□無</w:t>
            </w:r>
          </w:p>
        </w:tc>
      </w:tr>
      <w:tr w:rsidR="00A43EAF" w:rsidTr="00A43EAF">
        <w:trPr>
          <w:trHeight w:val="397"/>
        </w:trPr>
        <w:tc>
          <w:tcPr>
            <w:tcW w:w="3211" w:type="dxa"/>
            <w:gridSpan w:val="2"/>
            <w:vMerge/>
          </w:tcPr>
          <w:p w:rsidR="00A43EAF" w:rsidRDefault="00A43EAF" w:rsidP="00DD7762"/>
        </w:tc>
        <w:tc>
          <w:tcPr>
            <w:tcW w:w="1695" w:type="dxa"/>
            <w:gridSpan w:val="2"/>
            <w:tcBorders>
              <w:right w:val="single" w:sz="2" w:space="0" w:color="auto"/>
            </w:tcBorders>
            <w:vAlign w:val="center"/>
          </w:tcPr>
          <w:p w:rsidR="00A43EAF" w:rsidRDefault="00A43EAF" w:rsidP="00A43EAF">
            <w:pPr>
              <w:jc w:val="center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4025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  <w:r>
              <w:rPr>
                <w:rFonts w:hint="eastAsia"/>
              </w:rPr>
              <w:t>人(戸数：　　　戸)</w:t>
            </w:r>
          </w:p>
        </w:tc>
      </w:tr>
      <w:tr w:rsidR="00A43EAF" w:rsidTr="001D1AD2">
        <w:trPr>
          <w:trHeight w:val="397"/>
        </w:trPr>
        <w:tc>
          <w:tcPr>
            <w:tcW w:w="3211" w:type="dxa"/>
            <w:gridSpan w:val="2"/>
            <w:vMerge w:val="restart"/>
            <w:vAlign w:val="center"/>
          </w:tcPr>
          <w:p w:rsidR="002C70D9" w:rsidRDefault="00A43EAF" w:rsidP="002C70D9">
            <w:pPr>
              <w:jc w:val="center"/>
            </w:pPr>
            <w:r>
              <w:rPr>
                <w:rFonts w:hint="eastAsia"/>
              </w:rPr>
              <w:t>地下水の井戸設備、</w:t>
            </w:r>
          </w:p>
          <w:p w:rsidR="00A43EAF" w:rsidRDefault="00A43EAF" w:rsidP="002C70D9">
            <w:pPr>
              <w:jc w:val="center"/>
            </w:pPr>
            <w:r>
              <w:rPr>
                <w:rFonts w:hint="eastAsia"/>
              </w:rPr>
              <w:t>揚水機状況等</w:t>
            </w:r>
          </w:p>
        </w:tc>
        <w:tc>
          <w:tcPr>
            <w:tcW w:w="3593" w:type="dxa"/>
            <w:gridSpan w:val="5"/>
            <w:tcBorders>
              <w:right w:val="single" w:sz="2" w:space="0" w:color="auto"/>
            </w:tcBorders>
            <w:vAlign w:val="bottom"/>
          </w:tcPr>
          <w:p w:rsidR="00A43EAF" w:rsidRDefault="00A43EAF" w:rsidP="001D1AD2">
            <w:r>
              <w:rPr>
                <w:rFonts w:hint="eastAsia"/>
              </w:rPr>
              <w:t>ケーシングの地表面からの深さ(m)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1D1AD2">
        <w:trPr>
          <w:trHeight w:val="397"/>
        </w:trPr>
        <w:tc>
          <w:tcPr>
            <w:tcW w:w="3211" w:type="dxa"/>
            <w:gridSpan w:val="2"/>
            <w:vMerge/>
            <w:vAlign w:val="center"/>
          </w:tcPr>
          <w:p w:rsidR="00A43EAF" w:rsidRDefault="00A43EAF" w:rsidP="002C70D9">
            <w:pPr>
              <w:jc w:val="center"/>
            </w:pPr>
          </w:p>
        </w:tc>
        <w:tc>
          <w:tcPr>
            <w:tcW w:w="3593" w:type="dxa"/>
            <w:gridSpan w:val="5"/>
            <w:tcBorders>
              <w:right w:val="single" w:sz="2" w:space="0" w:color="auto"/>
            </w:tcBorders>
            <w:vAlign w:val="bottom"/>
          </w:tcPr>
          <w:p w:rsidR="00A43EAF" w:rsidRPr="00A43EAF" w:rsidRDefault="00A43EAF" w:rsidP="001D1AD2">
            <w:r>
              <w:rPr>
                <w:rFonts w:hint="eastAsia"/>
              </w:rPr>
              <w:t>ストレーナーの位置(地表面下m)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1D1AD2">
        <w:trPr>
          <w:trHeight w:val="397"/>
        </w:trPr>
        <w:tc>
          <w:tcPr>
            <w:tcW w:w="3211" w:type="dxa"/>
            <w:gridSpan w:val="2"/>
            <w:vMerge/>
            <w:vAlign w:val="center"/>
          </w:tcPr>
          <w:p w:rsidR="00A43EAF" w:rsidRDefault="00A43EAF" w:rsidP="002C70D9">
            <w:pPr>
              <w:jc w:val="center"/>
            </w:pPr>
          </w:p>
        </w:tc>
        <w:tc>
          <w:tcPr>
            <w:tcW w:w="3593" w:type="dxa"/>
            <w:gridSpan w:val="5"/>
            <w:tcBorders>
              <w:right w:val="single" w:sz="2" w:space="0" w:color="auto"/>
            </w:tcBorders>
            <w:vAlign w:val="bottom"/>
          </w:tcPr>
          <w:p w:rsidR="00A43EAF" w:rsidRDefault="00A43EAF" w:rsidP="001D1AD2">
            <w:r>
              <w:rPr>
                <w:rFonts w:hint="eastAsia"/>
              </w:rPr>
              <w:t>揚水機の種類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1D1AD2">
        <w:trPr>
          <w:trHeight w:val="397"/>
        </w:trPr>
        <w:tc>
          <w:tcPr>
            <w:tcW w:w="3211" w:type="dxa"/>
            <w:gridSpan w:val="2"/>
            <w:vMerge/>
            <w:vAlign w:val="center"/>
          </w:tcPr>
          <w:p w:rsidR="00A43EAF" w:rsidRDefault="00A43EAF" w:rsidP="002C70D9">
            <w:pPr>
              <w:jc w:val="center"/>
            </w:pPr>
          </w:p>
        </w:tc>
        <w:tc>
          <w:tcPr>
            <w:tcW w:w="3593" w:type="dxa"/>
            <w:gridSpan w:val="5"/>
            <w:tcBorders>
              <w:right w:val="single" w:sz="2" w:space="0" w:color="auto"/>
            </w:tcBorders>
            <w:vAlign w:val="bottom"/>
          </w:tcPr>
          <w:p w:rsidR="00A43EAF" w:rsidRDefault="00A43EAF" w:rsidP="001D1AD2">
            <w:r>
              <w:rPr>
                <w:rFonts w:hint="eastAsia"/>
              </w:rPr>
              <w:t>1時間揚水能力（㎥/h）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1D1AD2">
        <w:trPr>
          <w:trHeight w:val="397"/>
        </w:trPr>
        <w:tc>
          <w:tcPr>
            <w:tcW w:w="3211" w:type="dxa"/>
            <w:gridSpan w:val="2"/>
            <w:vMerge/>
            <w:vAlign w:val="center"/>
          </w:tcPr>
          <w:p w:rsidR="00A43EAF" w:rsidRDefault="00A43EAF" w:rsidP="002C70D9">
            <w:pPr>
              <w:jc w:val="center"/>
            </w:pPr>
          </w:p>
        </w:tc>
        <w:tc>
          <w:tcPr>
            <w:tcW w:w="3593" w:type="dxa"/>
            <w:gridSpan w:val="5"/>
            <w:tcBorders>
              <w:right w:val="single" w:sz="2" w:space="0" w:color="auto"/>
            </w:tcBorders>
            <w:vAlign w:val="bottom"/>
          </w:tcPr>
          <w:p w:rsidR="00A43EAF" w:rsidRDefault="00A43EAF" w:rsidP="001D1AD2">
            <w:r>
              <w:rPr>
                <w:rFonts w:hint="eastAsia"/>
              </w:rPr>
              <w:t>揚程（m）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1D1AD2">
        <w:trPr>
          <w:trHeight w:val="397"/>
        </w:trPr>
        <w:tc>
          <w:tcPr>
            <w:tcW w:w="3211" w:type="dxa"/>
            <w:gridSpan w:val="2"/>
            <w:vMerge/>
            <w:vAlign w:val="center"/>
          </w:tcPr>
          <w:p w:rsidR="00A43EAF" w:rsidRDefault="00A43EAF" w:rsidP="002C70D9">
            <w:pPr>
              <w:jc w:val="center"/>
            </w:pPr>
          </w:p>
        </w:tc>
        <w:tc>
          <w:tcPr>
            <w:tcW w:w="3593" w:type="dxa"/>
            <w:gridSpan w:val="5"/>
            <w:tcBorders>
              <w:right w:val="single" w:sz="2" w:space="0" w:color="auto"/>
            </w:tcBorders>
            <w:vAlign w:val="bottom"/>
          </w:tcPr>
          <w:p w:rsidR="00A43EAF" w:rsidRDefault="002B7D40" w:rsidP="001D1AD2">
            <w:r>
              <w:rPr>
                <w:rFonts w:hint="eastAsia"/>
              </w:rPr>
              <w:t>揚水機</w:t>
            </w:r>
            <w:r w:rsidR="00A43EAF">
              <w:rPr>
                <w:rFonts w:hint="eastAsia"/>
              </w:rPr>
              <w:t>吐出口口径（㎜）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1D1AD2">
        <w:trPr>
          <w:trHeight w:val="397"/>
        </w:trPr>
        <w:tc>
          <w:tcPr>
            <w:tcW w:w="3211" w:type="dxa"/>
            <w:gridSpan w:val="2"/>
            <w:vMerge/>
            <w:vAlign w:val="center"/>
          </w:tcPr>
          <w:p w:rsidR="00A43EAF" w:rsidRDefault="00A43EAF" w:rsidP="002C70D9">
            <w:pPr>
              <w:jc w:val="center"/>
            </w:pPr>
          </w:p>
        </w:tc>
        <w:tc>
          <w:tcPr>
            <w:tcW w:w="3593" w:type="dxa"/>
            <w:gridSpan w:val="5"/>
            <w:tcBorders>
              <w:right w:val="single" w:sz="2" w:space="0" w:color="auto"/>
            </w:tcBorders>
            <w:vAlign w:val="bottom"/>
          </w:tcPr>
          <w:p w:rsidR="00A43EAF" w:rsidRDefault="002B7D40" w:rsidP="001D1AD2">
            <w:r>
              <w:rPr>
                <w:rFonts w:hint="eastAsia"/>
              </w:rPr>
              <w:t>揚水機</w:t>
            </w:r>
            <w:bookmarkStart w:id="0" w:name="_GoBack"/>
            <w:bookmarkEnd w:id="0"/>
            <w:r w:rsidR="00A43EAF">
              <w:rPr>
                <w:rFonts w:hint="eastAsia"/>
              </w:rPr>
              <w:t>ポンプ能力（kw）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2C70D9">
        <w:trPr>
          <w:trHeight w:val="397"/>
        </w:trPr>
        <w:tc>
          <w:tcPr>
            <w:tcW w:w="3211" w:type="dxa"/>
            <w:gridSpan w:val="2"/>
            <w:vAlign w:val="center"/>
          </w:tcPr>
          <w:p w:rsidR="00A43EAF" w:rsidRDefault="00A43EAF" w:rsidP="002C70D9">
            <w:pPr>
              <w:jc w:val="center"/>
            </w:pPr>
            <w:r>
              <w:rPr>
                <w:rFonts w:hint="eastAsia"/>
              </w:rPr>
              <w:t>1日平均地下水採取量（㎥/日）</w:t>
            </w:r>
          </w:p>
        </w:tc>
        <w:tc>
          <w:tcPr>
            <w:tcW w:w="5720" w:type="dxa"/>
            <w:gridSpan w:val="6"/>
            <w:tcBorders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  <w:tr w:rsidR="00A43EAF" w:rsidTr="002C70D9">
        <w:trPr>
          <w:trHeight w:val="397"/>
        </w:trPr>
        <w:tc>
          <w:tcPr>
            <w:tcW w:w="3211" w:type="dxa"/>
            <w:gridSpan w:val="2"/>
            <w:vAlign w:val="center"/>
          </w:tcPr>
          <w:p w:rsidR="00A43EAF" w:rsidRPr="00A43EAF" w:rsidRDefault="00A43EAF" w:rsidP="002C70D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20" w:type="dxa"/>
            <w:gridSpan w:val="6"/>
            <w:tcBorders>
              <w:right w:val="single" w:sz="4" w:space="0" w:color="auto"/>
            </w:tcBorders>
            <w:vAlign w:val="center"/>
          </w:tcPr>
          <w:p w:rsidR="00A43EAF" w:rsidRDefault="00A43EAF" w:rsidP="00DD7762">
            <w:pPr>
              <w:jc w:val="center"/>
            </w:pPr>
          </w:p>
        </w:tc>
      </w:tr>
    </w:tbl>
    <w:p w:rsidR="00976835" w:rsidRDefault="00976835" w:rsidP="00FC2AC6"/>
    <w:p w:rsidR="00A43EAF" w:rsidRDefault="00A43EAF" w:rsidP="00FC2AC6"/>
    <w:p w:rsidR="000D0E87" w:rsidRDefault="000D0E87" w:rsidP="000D0E87">
      <w:pPr>
        <w:ind w:firstLineChars="200" w:firstLine="420"/>
      </w:pPr>
      <w:r>
        <w:rPr>
          <w:rFonts w:hint="eastAsia"/>
        </w:rPr>
        <w:lastRenderedPageBreak/>
        <w:t>地下水の採取等状況報告</w:t>
      </w:r>
    </w:p>
    <w:p w:rsidR="000D0E87" w:rsidRDefault="000D0E87" w:rsidP="00FC2AC6"/>
    <w:p w:rsidR="000D0E87" w:rsidRDefault="000D0E87" w:rsidP="00FC2AC6"/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1098"/>
        <w:gridCol w:w="609"/>
        <w:gridCol w:w="611"/>
        <w:gridCol w:w="611"/>
        <w:gridCol w:w="610"/>
        <w:gridCol w:w="611"/>
        <w:gridCol w:w="611"/>
        <w:gridCol w:w="610"/>
        <w:gridCol w:w="611"/>
        <w:gridCol w:w="611"/>
        <w:gridCol w:w="610"/>
        <w:gridCol w:w="611"/>
        <w:gridCol w:w="613"/>
        <w:gridCol w:w="753"/>
      </w:tblGrid>
      <w:tr w:rsidR="00955CEA" w:rsidTr="002C70D9">
        <w:tc>
          <w:tcPr>
            <w:tcW w:w="6593" w:type="dxa"/>
            <w:gridSpan w:val="10"/>
            <w:tcBorders>
              <w:top w:val="nil"/>
              <w:left w:val="nil"/>
              <w:right w:val="single" w:sz="2" w:space="0" w:color="auto"/>
            </w:tcBorders>
          </w:tcPr>
          <w:p w:rsidR="00955CEA" w:rsidRDefault="00955CEA" w:rsidP="00955CEA"/>
        </w:tc>
        <w:tc>
          <w:tcPr>
            <w:tcW w:w="183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55CEA" w:rsidRDefault="00955CEA" w:rsidP="00955CEA">
            <w:pPr>
              <w:ind w:left="105"/>
            </w:pPr>
            <w:r>
              <w:rPr>
                <w:rFonts w:hint="eastAsia"/>
              </w:rPr>
              <w:t>揚水設備の番号</w:t>
            </w:r>
          </w:p>
        </w:tc>
        <w:tc>
          <w:tcPr>
            <w:tcW w:w="753" w:type="dxa"/>
            <w:tcBorders>
              <w:left w:val="single" w:sz="2" w:space="0" w:color="auto"/>
            </w:tcBorders>
          </w:tcPr>
          <w:p w:rsidR="00955CEA" w:rsidRDefault="00955CEA" w:rsidP="00FC2AC6"/>
        </w:tc>
      </w:tr>
      <w:tr w:rsidR="000D0E87" w:rsidTr="001D1AD2">
        <w:tc>
          <w:tcPr>
            <w:tcW w:w="1099" w:type="dxa"/>
          </w:tcPr>
          <w:p w:rsidR="000D0E87" w:rsidRDefault="000D0E87" w:rsidP="00FC2AC6"/>
        </w:tc>
        <w:tc>
          <w:tcPr>
            <w:tcW w:w="610" w:type="dxa"/>
            <w:vAlign w:val="center"/>
          </w:tcPr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4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1" w:type="dxa"/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5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1" w:type="dxa"/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6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0" w:type="dxa"/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7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1" w:type="dxa"/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8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1" w:type="dxa"/>
            <w:tcBorders>
              <w:right w:val="single" w:sz="2" w:space="0" w:color="auto"/>
            </w:tcBorders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0" w:type="dxa"/>
            <w:tcBorders>
              <w:left w:val="single" w:sz="2" w:space="0" w:color="auto"/>
            </w:tcBorders>
            <w:vAlign w:val="center"/>
          </w:tcPr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611" w:type="dxa"/>
            <w:tcBorders>
              <w:top w:val="nil"/>
              <w:right w:val="single" w:sz="2" w:space="0" w:color="auto"/>
            </w:tcBorders>
            <w:vAlign w:val="center"/>
          </w:tcPr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6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1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2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70D9" w:rsidRDefault="000D0E87" w:rsidP="002C70D9">
            <w:pPr>
              <w:jc w:val="center"/>
            </w:pPr>
            <w:r>
              <w:rPr>
                <w:rFonts w:hint="eastAsia"/>
              </w:rPr>
              <w:t>3</w:t>
            </w:r>
          </w:p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3" w:type="dxa"/>
            <w:tcBorders>
              <w:left w:val="single" w:sz="2" w:space="0" w:color="auto"/>
            </w:tcBorders>
            <w:vAlign w:val="center"/>
          </w:tcPr>
          <w:p w:rsidR="000D0E87" w:rsidRDefault="000D0E87" w:rsidP="002C70D9">
            <w:pPr>
              <w:jc w:val="center"/>
            </w:pPr>
            <w:r>
              <w:rPr>
                <w:rFonts w:hint="eastAsia"/>
              </w:rPr>
              <w:t>年間</w:t>
            </w:r>
          </w:p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r>
              <w:rPr>
                <w:rFonts w:hint="eastAsia"/>
              </w:rPr>
              <w:t>稼働日数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r>
              <w:rPr>
                <w:rFonts w:hint="eastAsia"/>
              </w:rPr>
              <w:t>稼働時間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r>
              <w:rPr>
                <w:rFonts w:hint="eastAsia"/>
              </w:rPr>
              <w:t>月</w:t>
            </w:r>
            <w:r w:rsidR="001D1A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  <w:p w:rsidR="000D0E87" w:rsidRDefault="000D0E87" w:rsidP="001D1AD2">
            <w:pPr>
              <w:jc w:val="center"/>
            </w:pPr>
            <w:r w:rsidRPr="001D1AD2">
              <w:rPr>
                <w:rFonts w:hint="eastAsia"/>
                <w:spacing w:val="45"/>
                <w:kern w:val="0"/>
                <w:fitText w:val="840" w:id="1202867456"/>
              </w:rPr>
              <w:t>採取</w:t>
            </w:r>
            <w:r w:rsidRPr="001D1AD2">
              <w:rPr>
                <w:rFonts w:hint="eastAsia"/>
                <w:spacing w:val="15"/>
                <w:kern w:val="0"/>
                <w:fitText w:val="840" w:id="1202867456"/>
              </w:rPr>
              <w:t>量</w:t>
            </w:r>
            <w:r>
              <w:rPr>
                <w:rFonts w:hint="eastAsia"/>
              </w:rPr>
              <w:t>(㎥)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pPr>
              <w:jc w:val="center"/>
            </w:pPr>
            <w:r>
              <w:rPr>
                <w:rFonts w:hint="eastAsia"/>
              </w:rPr>
              <w:t>平均地下水採取量(㎥)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r>
              <w:rPr>
                <w:rFonts w:hint="eastAsia"/>
              </w:rPr>
              <w:t>静止水位</w:t>
            </w:r>
            <w:r w:rsidRPr="001D1AD2">
              <w:rPr>
                <w:rFonts w:hint="eastAsia"/>
                <w:spacing w:val="45"/>
                <w:kern w:val="0"/>
                <w:fitText w:val="840" w:id="1202867200"/>
              </w:rPr>
              <w:t>測定</w:t>
            </w:r>
            <w:r w:rsidRPr="001D1AD2">
              <w:rPr>
                <w:rFonts w:hint="eastAsia"/>
                <w:spacing w:val="15"/>
                <w:kern w:val="0"/>
                <w:fitText w:val="840" w:id="1202867200"/>
              </w:rPr>
              <w:t>日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pPr>
              <w:jc w:val="center"/>
            </w:pPr>
            <w:r>
              <w:rPr>
                <w:rFonts w:hint="eastAsia"/>
              </w:rPr>
              <w:t>静止水位地表面下(㎥)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r>
              <w:rPr>
                <w:rFonts w:hint="eastAsia"/>
              </w:rPr>
              <w:t>揚水水位</w:t>
            </w:r>
            <w:r w:rsidRPr="001D1AD2">
              <w:rPr>
                <w:rFonts w:hint="eastAsia"/>
                <w:spacing w:val="45"/>
                <w:kern w:val="0"/>
                <w:fitText w:val="840" w:id="1202867201"/>
              </w:rPr>
              <w:t>測定</w:t>
            </w:r>
            <w:r w:rsidRPr="001D1AD2">
              <w:rPr>
                <w:rFonts w:hint="eastAsia"/>
                <w:spacing w:val="15"/>
                <w:kern w:val="0"/>
                <w:fitText w:val="840" w:id="1202867201"/>
              </w:rPr>
              <w:t>日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  <w:tr w:rsidR="000D0E87" w:rsidTr="001D1AD2">
        <w:trPr>
          <w:trHeight w:val="817"/>
        </w:trPr>
        <w:tc>
          <w:tcPr>
            <w:tcW w:w="1099" w:type="dxa"/>
            <w:vAlign w:val="center"/>
          </w:tcPr>
          <w:p w:rsidR="000D0E87" w:rsidRDefault="000D0E87" w:rsidP="001D1AD2">
            <w:pPr>
              <w:jc w:val="center"/>
            </w:pPr>
            <w:r>
              <w:rPr>
                <w:rFonts w:hint="eastAsia"/>
              </w:rPr>
              <w:t>揚水水位地表面下(m)</w:t>
            </w:r>
          </w:p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0" w:type="dxa"/>
          </w:tcPr>
          <w:p w:rsidR="000D0E87" w:rsidRDefault="000D0E87" w:rsidP="00FC2AC6"/>
        </w:tc>
        <w:tc>
          <w:tcPr>
            <w:tcW w:w="611" w:type="dxa"/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0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left w:val="single" w:sz="2" w:space="0" w:color="auto"/>
            </w:tcBorders>
          </w:tcPr>
          <w:p w:rsidR="000D0E87" w:rsidRDefault="000D0E87" w:rsidP="00FC2AC6"/>
        </w:tc>
        <w:tc>
          <w:tcPr>
            <w:tcW w:w="611" w:type="dxa"/>
            <w:tcBorders>
              <w:right w:val="single" w:sz="2" w:space="0" w:color="auto"/>
            </w:tcBorders>
          </w:tcPr>
          <w:p w:rsidR="000D0E87" w:rsidRDefault="000D0E87" w:rsidP="00FC2AC6"/>
        </w:tc>
        <w:tc>
          <w:tcPr>
            <w:tcW w:w="753" w:type="dxa"/>
            <w:tcBorders>
              <w:left w:val="single" w:sz="2" w:space="0" w:color="auto"/>
            </w:tcBorders>
          </w:tcPr>
          <w:p w:rsidR="000D0E87" w:rsidRDefault="000D0E87" w:rsidP="00FC2AC6"/>
        </w:tc>
      </w:tr>
    </w:tbl>
    <w:p w:rsidR="00A43EAF" w:rsidRDefault="00955CEA" w:rsidP="00FC2AC6">
      <w:r>
        <w:rPr>
          <w:rFonts w:hint="eastAsia"/>
        </w:rPr>
        <w:t xml:space="preserve">　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3369"/>
        <w:gridCol w:w="2835"/>
        <w:gridCol w:w="2976"/>
      </w:tblGrid>
      <w:tr w:rsidR="00955CEA" w:rsidTr="002C70D9">
        <w:trPr>
          <w:trHeight w:val="510"/>
        </w:trPr>
        <w:tc>
          <w:tcPr>
            <w:tcW w:w="3369" w:type="dxa"/>
            <w:vAlign w:val="center"/>
          </w:tcPr>
          <w:p w:rsidR="00955CEA" w:rsidRDefault="00955CEA" w:rsidP="002C70D9">
            <w:pPr>
              <w:jc w:val="center"/>
            </w:pPr>
            <w:r>
              <w:rPr>
                <w:rFonts w:hint="eastAsia"/>
              </w:rPr>
              <w:t>稼働時と停止時の水位差</w:t>
            </w:r>
          </w:p>
        </w:tc>
        <w:tc>
          <w:tcPr>
            <w:tcW w:w="5811" w:type="dxa"/>
            <w:gridSpan w:val="2"/>
          </w:tcPr>
          <w:p w:rsidR="00955CEA" w:rsidRPr="00955CEA" w:rsidRDefault="00955CEA" w:rsidP="00FC2AC6"/>
        </w:tc>
      </w:tr>
      <w:tr w:rsidR="00955CEA" w:rsidTr="002C70D9">
        <w:trPr>
          <w:trHeight w:val="454"/>
        </w:trPr>
        <w:tc>
          <w:tcPr>
            <w:tcW w:w="3369" w:type="dxa"/>
            <w:vMerge w:val="restart"/>
            <w:vAlign w:val="center"/>
          </w:tcPr>
          <w:p w:rsidR="00955CEA" w:rsidRDefault="00955CEA" w:rsidP="002C70D9">
            <w:pPr>
              <w:jc w:val="center"/>
            </w:pPr>
            <w:r>
              <w:rPr>
                <w:rFonts w:hint="eastAsia"/>
              </w:rPr>
              <w:t>水質</w:t>
            </w:r>
          </w:p>
          <w:p w:rsidR="00955CEA" w:rsidRDefault="00955CEA" w:rsidP="002C70D9">
            <w:pPr>
              <w:jc w:val="center"/>
            </w:pPr>
            <w:r>
              <w:rPr>
                <w:rFonts w:hint="eastAsia"/>
              </w:rPr>
              <w:t>検査実施日</w:t>
            </w:r>
          </w:p>
          <w:p w:rsidR="00955CEA" w:rsidRDefault="00955CEA" w:rsidP="002C70D9">
            <w:pPr>
              <w:jc w:val="center"/>
            </w:pPr>
            <w:r>
              <w:rPr>
                <w:rFonts w:hint="eastAsia"/>
              </w:rPr>
              <w:t>及び検査結果</w:t>
            </w:r>
          </w:p>
        </w:tc>
        <w:tc>
          <w:tcPr>
            <w:tcW w:w="2835" w:type="dxa"/>
            <w:vAlign w:val="center"/>
          </w:tcPr>
          <w:p w:rsidR="00955CEA" w:rsidRDefault="00955CEA" w:rsidP="002C70D9">
            <w:pPr>
              <w:jc w:val="center"/>
            </w:pPr>
            <w:r>
              <w:rPr>
                <w:rFonts w:hint="eastAsia"/>
              </w:rPr>
              <w:t>水質検査実施日</w:t>
            </w:r>
          </w:p>
        </w:tc>
        <w:tc>
          <w:tcPr>
            <w:tcW w:w="2976" w:type="dxa"/>
            <w:vAlign w:val="center"/>
          </w:tcPr>
          <w:p w:rsidR="00955CEA" w:rsidRDefault="00955CEA" w:rsidP="001D1AD2">
            <w:pPr>
              <w:jc w:val="right"/>
            </w:pPr>
            <w:r>
              <w:rPr>
                <w:rFonts w:hint="eastAsia"/>
              </w:rPr>
              <w:t>年</w:t>
            </w:r>
            <w:r w:rsidR="001D1A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D1A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955CEA" w:rsidTr="002C70D9">
        <w:trPr>
          <w:trHeight w:val="1134"/>
        </w:trPr>
        <w:tc>
          <w:tcPr>
            <w:tcW w:w="3369" w:type="dxa"/>
            <w:vMerge/>
          </w:tcPr>
          <w:p w:rsidR="00955CEA" w:rsidRDefault="00955CEA" w:rsidP="00FC2AC6"/>
        </w:tc>
        <w:tc>
          <w:tcPr>
            <w:tcW w:w="5811" w:type="dxa"/>
            <w:gridSpan w:val="2"/>
          </w:tcPr>
          <w:p w:rsidR="00955CEA" w:rsidRDefault="00955CEA" w:rsidP="00FC2AC6"/>
        </w:tc>
      </w:tr>
    </w:tbl>
    <w:p w:rsidR="00C7692A" w:rsidRDefault="00C7692A" w:rsidP="00FC2AC6"/>
    <w:p w:rsidR="002C70D9" w:rsidRDefault="002C70D9" w:rsidP="00C7692A">
      <w:pPr>
        <w:ind w:left="210" w:hangingChars="100" w:hanging="210"/>
      </w:pPr>
      <w:r>
        <w:rPr>
          <w:rFonts w:hint="eastAsia"/>
        </w:rPr>
        <w:t>※揚水機の測定については1日1回、その</w:t>
      </w:r>
      <w:r w:rsidR="00C7692A">
        <w:rPr>
          <w:rFonts w:hint="eastAsia"/>
        </w:rPr>
        <w:t>採取量</w:t>
      </w:r>
      <w:r>
        <w:rPr>
          <w:rFonts w:hint="eastAsia"/>
        </w:rPr>
        <w:t>につい</w:t>
      </w:r>
      <w:r w:rsidR="00C7692A">
        <w:rPr>
          <w:rFonts w:hint="eastAsia"/>
        </w:rPr>
        <w:t>て一定の時刻を定めて測定するものとする。</w:t>
      </w:r>
    </w:p>
    <w:p w:rsidR="00C7692A" w:rsidRDefault="00C7692A" w:rsidP="00C7692A">
      <w:pPr>
        <w:ind w:left="210" w:hangingChars="100" w:hanging="210"/>
      </w:pPr>
      <w:r>
        <w:rPr>
          <w:rFonts w:hint="eastAsia"/>
        </w:rPr>
        <w:t>※水位測定は毎月第1月曜日(休業日であること等により測定できないときは、その翌日以後最初に測定できる日)とし、静止時と揚水時の2回を計測する。</w:t>
      </w:r>
    </w:p>
    <w:p w:rsidR="00C7692A" w:rsidRDefault="00C7692A" w:rsidP="00C7692A">
      <w:pPr>
        <w:ind w:left="210" w:hangingChars="100" w:hanging="210"/>
      </w:pPr>
      <w:r>
        <w:rPr>
          <w:rFonts w:hint="eastAsia"/>
        </w:rPr>
        <w:t>※水質検査については任意報告とする。</w:t>
      </w:r>
    </w:p>
    <w:sectPr w:rsidR="00C769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29" w:rsidRDefault="00F41829" w:rsidP="009A6C40">
      <w:r>
        <w:separator/>
      </w:r>
    </w:p>
  </w:endnote>
  <w:endnote w:type="continuationSeparator" w:id="0">
    <w:p w:rsidR="00F41829" w:rsidRDefault="00F41829" w:rsidP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29" w:rsidRDefault="00F41829" w:rsidP="009A6C40">
      <w:r>
        <w:separator/>
      </w:r>
    </w:p>
  </w:footnote>
  <w:footnote w:type="continuationSeparator" w:id="0">
    <w:p w:rsidR="00F41829" w:rsidRDefault="00F41829" w:rsidP="009A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7D2"/>
    <w:multiLevelType w:val="hybridMultilevel"/>
    <w:tmpl w:val="E600519E"/>
    <w:lvl w:ilvl="0" w:tplc="9D5425C8"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29"/>
    <w:rsid w:val="000D0E87"/>
    <w:rsid w:val="001933EF"/>
    <w:rsid w:val="001D1AD2"/>
    <w:rsid w:val="002B7D40"/>
    <w:rsid w:val="002C70D9"/>
    <w:rsid w:val="00431240"/>
    <w:rsid w:val="005519E6"/>
    <w:rsid w:val="006D2761"/>
    <w:rsid w:val="00813A15"/>
    <w:rsid w:val="00955CEA"/>
    <w:rsid w:val="00976835"/>
    <w:rsid w:val="009A6C40"/>
    <w:rsid w:val="009E0B61"/>
    <w:rsid w:val="00A43EAF"/>
    <w:rsid w:val="00A4599F"/>
    <w:rsid w:val="00AA368E"/>
    <w:rsid w:val="00B65F0B"/>
    <w:rsid w:val="00C7692A"/>
    <w:rsid w:val="00D66088"/>
    <w:rsid w:val="00F15EDF"/>
    <w:rsid w:val="00F41829"/>
    <w:rsid w:val="00FC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locked/>
    <w:rsid w:val="0043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24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table" w:styleId="a7">
    <w:name w:val="Table Grid"/>
    <w:basedOn w:val="a1"/>
    <w:locked/>
    <w:rsid w:val="0043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17DB-D0FC-485A-9861-01547441C665}">
  <ds:schemaRefs>
    <ds:schemaRef ds:uri="http://schemas.openxmlformats.org/officeDocument/2006/bibliography"/>
  </ds:schemaRefs>
</ds:datastoreItem>
</file>